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6" w:rsidRDefault="003311A6" w:rsidP="00A2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YOUTH ELIGIBILITY </w:t>
      </w:r>
      <w:r w:rsidR="00A24E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EXCEPTION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</w:t>
      </w:r>
    </w:p>
    <w:bookmarkEnd w:id="0"/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Pr="003311A6" w:rsidRDefault="003311A6" w:rsidP="003311A6">
      <w:p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should only submit an eligibility inquiry if you have read over the </w: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9A0033"/>
          <w:sz w:val="24"/>
          <w:szCs w:val="24"/>
        </w:rPr>
        <w:instrText xml:space="preserve"> HYPERLINK "http://www.usaultimate.org/youth_guidelines/" </w:instrTex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separate"/>
      </w:r>
      <w:r w:rsidRPr="003311A6">
        <w:rPr>
          <w:rStyle w:val="Hyperlink"/>
          <w:rFonts w:ascii="Times New Roman" w:hAnsi="Times New Roman" w:cs="Times New Roman"/>
          <w:sz w:val="24"/>
          <w:szCs w:val="24"/>
        </w:rPr>
        <w:t>youth individual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11A6">
        <w:rPr>
          <w:rStyle w:val="Hyperlink"/>
          <w:rFonts w:ascii="Times New Roman" w:hAnsi="Times New Roman" w:cs="Times New Roman"/>
          <w:sz w:val="24"/>
          <w:szCs w:val="24"/>
        </w:rPr>
        <w:t>eligibilit</w:t>
      </w:r>
      <w:proofErr w:type="gramEnd"/>
      <w:r w:rsidRPr="003311A6">
        <w:rPr>
          <w:rStyle w:val="Hyperlink"/>
          <w:rFonts w:ascii="Times New Roman" w:hAnsi="Times New Roman" w:cs="Times New Roman"/>
          <w:sz w:val="24"/>
          <w:szCs w:val="24"/>
        </w:rPr>
        <w:t>y rules</w:t>
      </w:r>
      <w:r>
        <w:rPr>
          <w:rFonts w:ascii="Times New Roman" w:hAnsi="Times New Roman" w:cs="Times New Roman"/>
          <w:color w:val="9A0033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cannot determine your status.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Process: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USA Ultimate Youth Eligibility Committee considers cases starting in January of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year. It will NOT consider cases before that time. If you have an eligibility question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might not require committee action (for example, if you do not understand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wording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a particular rule), you can send email to the committee chair at</w:t>
      </w:r>
    </w:p>
    <w:p w:rsidR="003311A6" w:rsidRDefault="00A24E02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0033"/>
          <w:sz w:val="24"/>
          <w:szCs w:val="24"/>
        </w:rPr>
      </w:pPr>
      <w:hyperlink r:id="rId4" w:history="1">
        <w:r w:rsidR="003311A6" w:rsidRPr="001E4B6B">
          <w:rPr>
            <w:rStyle w:val="Hyperlink"/>
            <w:rFonts w:ascii="Times New Roman" w:hAnsi="Times New Roman" w:cs="Times New Roman"/>
            <w:sz w:val="24"/>
            <w:szCs w:val="24"/>
          </w:rPr>
          <w:t>youth_elig_chair@usaultimate.org</w:t>
        </w:r>
      </w:hyperlink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A0033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Directions: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order to provide the USA Ultimate Youth Eligibility Committee the information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needed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determine the player's eligibility, please answer the following questions by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answering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Yes, No, or Maybe.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the inquiry is about determining the “High School” status of a player, please answer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questions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1-7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If the inquiry is about determining the “Club Youth” status of a player,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answer questions 6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-10. Please use the box at the end of this form to explain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player's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circumstance in more detail. Provide any information you feel is relevant to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player's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eligibility. Include any supporting documents (e.g. transcripts), but try to be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concise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 the completed document to </w:t>
      </w:r>
      <w:hyperlink r:id="rId5" w:history="1">
        <w:r w:rsidRPr="001E4B6B">
          <w:rPr>
            <w:rStyle w:val="Hyperlink"/>
            <w:rFonts w:ascii="Times New Roman" w:hAnsi="Times New Roman" w:cs="Times New Roman"/>
            <w:sz w:val="24"/>
            <w:szCs w:val="24"/>
          </w:rPr>
          <w:t>youth_elig_chair@usaultimate.org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copy</w:t>
      </w:r>
    </w:p>
    <w:p w:rsidR="003311A6" w:rsidRDefault="00A24E02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ED6DF2" w:rsidRPr="00B712C3">
          <w:rPr>
            <w:rStyle w:val="Hyperlink"/>
            <w:rFonts w:ascii="Times New Roman" w:hAnsi="Times New Roman" w:cs="Times New Roman"/>
            <w:sz w:val="24"/>
            <w:szCs w:val="24"/>
          </w:rPr>
          <w:t>joy@hq.usaultimate.org</w:t>
        </w:r>
      </w:hyperlink>
      <w:r w:rsidR="003311A6">
        <w:rPr>
          <w:rFonts w:ascii="Times New Roman" w:hAnsi="Times New Roman" w:cs="Times New Roman"/>
          <w:color w:val="9A0033"/>
          <w:sz w:val="24"/>
          <w:szCs w:val="24"/>
        </w:rPr>
        <w:t xml:space="preserve"> 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by the March 31 deadline.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Eligibility Committee will respond in via e-mail. An affirmative response is required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participate in the event in question. Responses are valid for the current year only.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allow 2-3 weeks after the March 31st deadline for response time. The phrase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period" refers to academic semester, trimester, quarter, or equivalent.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Submission: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FORMS MUST BE SUBMITTED BY MARCH 31.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 forms postmarked, emailed or faxed after March 31 will be considered at the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discretion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Eligibility Committee.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Full Name (Player):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USAU I.D.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or Club team: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Name (if different):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Address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City, St, Zip: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Number: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ANSWER THE FOLLOWING QUESTIONS WITH (YES/NO/MAYBE) AS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DIRECTED ABOVE: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considered for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High School Status </w:t>
      </w:r>
      <w:r>
        <w:rPr>
          <w:rFonts w:ascii="Times New Roman" w:hAnsi="Times New Roman" w:cs="Times New Roman"/>
          <w:color w:val="000000"/>
          <w:sz w:val="24"/>
          <w:szCs w:val="24"/>
        </w:rPr>
        <w:t>(for the purpose of participating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High School team at a USA Ultimate High School event)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Player is/will be enrolled in high school during the academic period containing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 Ultimate High School Championships: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be considered at least a half time student by the school registrar: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4a. Player is home schooled in the school's district: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has not yet graduated from High School: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be a USA Ultimate member in good standing at all times during the</w:t>
      </w:r>
    </w:p>
    <w:p w:rsidR="003311A6" w:rsidRDefault="000C3D04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 USA Ultimate High School Championships:</w:t>
      </w:r>
    </w:p>
    <w:p w:rsidR="00005C1E" w:rsidRDefault="00005C1E" w:rsidP="00005C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Player was born after May 31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1996</w:t>
      </w:r>
    </w:p>
    <w:p w:rsidR="00005C1E" w:rsidRDefault="00005C1E" w:rsidP="00005C1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Player was born after May 31</w:t>
      </w:r>
      <w:r>
        <w:rPr>
          <w:rFonts w:ascii="Times New Roman" w:hAnsi="Times New Roman" w:cs="Times New Roman"/>
          <w:color w:val="000000"/>
          <w:sz w:val="16"/>
          <w:szCs w:val="16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>, 2000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311A6">
        <w:rPr>
          <w:rFonts w:ascii="Times New Roman" w:hAnsi="Times New Roman" w:cs="Times New Roman"/>
          <w:color w:val="000000"/>
          <w:sz w:val="24"/>
          <w:szCs w:val="24"/>
        </w:rPr>
        <w:t>Wants</w:t>
      </w:r>
      <w:proofErr w:type="gramEnd"/>
      <w:r w:rsidR="003311A6">
        <w:rPr>
          <w:rFonts w:ascii="Times New Roman" w:hAnsi="Times New Roman" w:cs="Times New Roman"/>
          <w:color w:val="000000"/>
          <w:sz w:val="24"/>
          <w:szCs w:val="24"/>
        </w:rPr>
        <w:t xml:space="preserve"> to be considered for </w:t>
      </w:r>
      <w:r w:rsidR="00331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Club Youth Status 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(for the purpose of participating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USA Ultimate Youth events)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has never participated in the USA Ultimate College Division.</w:t>
      </w:r>
    </w:p>
    <w:p w:rsidR="003311A6" w:rsidRDefault="00005C1E" w:rsidP="003311A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311A6">
        <w:rPr>
          <w:rFonts w:ascii="Times New Roman" w:hAnsi="Times New Roman" w:cs="Times New Roman"/>
          <w:color w:val="000000"/>
          <w:sz w:val="24"/>
          <w:szCs w:val="24"/>
        </w:rPr>
        <w:t>. Player will not be on a USA Ultimate College roster for the current spring season.</w:t>
      </w:r>
    </w:p>
    <w:p w:rsidR="003311A6" w:rsidRDefault="003311A6" w:rsidP="00331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44BC" w:rsidRDefault="003311A6" w:rsidP="003311A6">
      <w:r>
        <w:rPr>
          <w:rFonts w:ascii="Times New Roman" w:hAnsi="Times New Roman" w:cs="Times New Roman"/>
          <w:color w:val="000000"/>
          <w:sz w:val="24"/>
          <w:szCs w:val="24"/>
        </w:rPr>
        <w:t>Explanation:</w:t>
      </w:r>
    </w:p>
    <w:sectPr w:rsidR="0037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6"/>
    <w:rsid w:val="00005C1E"/>
    <w:rsid w:val="000C3D04"/>
    <w:rsid w:val="003311A6"/>
    <w:rsid w:val="003744BC"/>
    <w:rsid w:val="00853782"/>
    <w:rsid w:val="00A24E02"/>
    <w:rsid w:val="00BA3F24"/>
    <w:rsid w:val="00D653FD"/>
    <w:rsid w:val="00E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5D7F9-8549-4B7A-A129-72ECAB4C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1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3F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@hq.usaultimate.org" TargetMode="External"/><Relationship Id="rId5" Type="http://schemas.openxmlformats.org/officeDocument/2006/relationships/hyperlink" Target="mailto:youth_elig_chair@usaultimate.org" TargetMode="External"/><Relationship Id="rId4" Type="http://schemas.openxmlformats.org/officeDocument/2006/relationships/hyperlink" Target="mailto:youth_elig_chair@usaultim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Connor Maloney</dc:creator>
  <cp:lastModifiedBy>Joy Ferenbaugh</cp:lastModifiedBy>
  <cp:revision>3</cp:revision>
  <dcterms:created xsi:type="dcterms:W3CDTF">2019-01-28T15:16:00Z</dcterms:created>
  <dcterms:modified xsi:type="dcterms:W3CDTF">2019-01-28T15:57:00Z</dcterms:modified>
</cp:coreProperties>
</file>